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2C" w:rsidRPr="003E420A" w:rsidRDefault="00E30154" w:rsidP="00520E2C">
      <w:pPr>
        <w:rPr>
          <w:rFonts w:cstheme="minorHAnsi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104775</wp:posOffset>
                </wp:positionV>
                <wp:extent cx="3265805" cy="5035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0A" w:rsidRPr="0076527E" w:rsidRDefault="00961A22" w:rsidP="00E30154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BUYER</w:t>
                            </w:r>
                            <w:r w:rsidR="0076527E" w:rsidRPr="0076527E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’S NET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5pt;margin-top:8.25pt;width:257.1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qJ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" filled="f" stroked="f">
                <v:textbox style="mso-fit-shape-to-text:t">
                  <w:txbxContent>
                    <w:p w:rsidR="003E420A" w:rsidRPr="0076527E" w:rsidRDefault="00961A22" w:rsidP="00E30154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BUYER</w:t>
                      </w:r>
                      <w:r w:rsidR="0076527E" w:rsidRPr="0076527E">
                        <w:rPr>
                          <w:rFonts w:cstheme="minorHAnsi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’S NET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13A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-76200</wp:posOffset>
            </wp:positionV>
            <wp:extent cx="2085975" cy="1390650"/>
            <wp:effectExtent l="0" t="0" r="0" b="0"/>
            <wp:wrapNone/>
            <wp:docPr id="2" name="Picture 1" descr="Web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b/>
          <w:sz w:val="36"/>
          <w:szCs w:val="36"/>
        </w:rPr>
      </w:pPr>
      <w:r w:rsidRPr="003E420A">
        <w:rPr>
          <w:rFonts w:cstheme="minorHAnsi"/>
          <w:b/>
          <w:sz w:val="36"/>
          <w:szCs w:val="36"/>
        </w:rPr>
        <w:t>The Southern Land Brokers, LLC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Post Office Box 217</w:t>
      </w:r>
    </w:p>
    <w:p w:rsidR="0059774A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Hayneville, AL 36040</w:t>
      </w:r>
      <w:r w:rsidR="008E1AE9" w:rsidRPr="003E420A">
        <w:rPr>
          <w:rFonts w:cstheme="minorHAnsi"/>
          <w:sz w:val="32"/>
          <w:szCs w:val="32"/>
        </w:rPr>
        <w:t xml:space="preserve">  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E2C" w:rsidRPr="003E420A" w:rsidTr="00520E2C">
        <w:tc>
          <w:tcPr>
            <w:tcW w:w="11016" w:type="dxa"/>
            <w:shd w:val="clear" w:color="auto" w:fill="000000" w:themeFill="text1"/>
          </w:tcPr>
          <w:p w:rsidR="00520E2C" w:rsidRPr="00CD2F75" w:rsidRDefault="00961A22" w:rsidP="00520E2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BUYER</w:t>
            </w:r>
            <w:r w:rsidR="0076527E">
              <w:rPr>
                <w:rFonts w:cstheme="minorHAnsi"/>
                <w:b/>
              </w:rPr>
              <w:t>’S NET SHEET</w:t>
            </w:r>
          </w:p>
        </w:tc>
      </w:tr>
    </w:tbl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b/>
          <w:sz w:val="20"/>
          <w:szCs w:val="20"/>
        </w:rPr>
        <w:t>Property Address</w:t>
      </w:r>
      <w:r w:rsidRPr="00ED6828">
        <w:rPr>
          <w:sz w:val="20"/>
          <w:szCs w:val="20"/>
        </w:rPr>
        <w:t xml:space="preserve"> _______________________________________________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Price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    (contract):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Down Payment: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_-_____________(20% to avoid PMI)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Loan Amount: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PMI, if applicable:</w:t>
      </w:r>
      <w:r w:rsidRPr="00ED6828">
        <w:rPr>
          <w:sz w:val="20"/>
          <w:szCs w:val="20"/>
        </w:rPr>
        <w:tab/>
        <w:t>_+_____________  (1 year = 1.75% of loan amount)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b/>
          <w:sz w:val="20"/>
          <w:szCs w:val="20"/>
        </w:rPr>
      </w:pPr>
      <w:r w:rsidRPr="00ED6828">
        <w:rPr>
          <w:b/>
          <w:sz w:val="20"/>
          <w:szCs w:val="20"/>
        </w:rPr>
        <w:t>TOTAL ESTIMATED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b/>
          <w:sz w:val="20"/>
          <w:szCs w:val="20"/>
        </w:rPr>
        <w:t>LOAN AMOUNT:</w:t>
      </w:r>
      <w:r w:rsidRPr="00ED6828">
        <w:rPr>
          <w:sz w:val="20"/>
          <w:szCs w:val="20"/>
        </w:rPr>
        <w:t xml:space="preserve"> </w:t>
      </w:r>
      <w:r w:rsidRPr="00ED6828">
        <w:rPr>
          <w:sz w:val="20"/>
          <w:szCs w:val="20"/>
        </w:rPr>
        <w:tab/>
        <w:t>________________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Monthly P&amp;I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  (use calculator/table)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 xml:space="preserve">Monthly insurance </w:t>
      </w:r>
      <w:r w:rsidRPr="00ED6828">
        <w:rPr>
          <w:sz w:val="20"/>
          <w:szCs w:val="20"/>
        </w:rPr>
        <w:tab/>
        <w:t>_____________  (call agent)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Monthly taxes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  (divide courthouse record by 12)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PMI, if applicable</w:t>
      </w:r>
      <w:r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  (divide annual above by 12)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b/>
          <w:sz w:val="20"/>
          <w:szCs w:val="20"/>
        </w:rPr>
      </w:pPr>
      <w:r w:rsidRPr="00ED6828">
        <w:rPr>
          <w:b/>
          <w:sz w:val="20"/>
          <w:szCs w:val="20"/>
        </w:rPr>
        <w:t>TOTAL ESTIMATED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b/>
          <w:sz w:val="20"/>
          <w:szCs w:val="20"/>
        </w:rPr>
        <w:t>MONTHLY PAYMENT</w:t>
      </w:r>
      <w:r w:rsidRPr="00ED6828">
        <w:rPr>
          <w:sz w:val="20"/>
          <w:szCs w:val="20"/>
        </w:rPr>
        <w:t xml:space="preserve">    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b/>
          <w:sz w:val="20"/>
          <w:szCs w:val="20"/>
        </w:rPr>
      </w:pPr>
      <w:r w:rsidRPr="00ED6828">
        <w:rPr>
          <w:b/>
          <w:sz w:val="20"/>
          <w:szCs w:val="20"/>
        </w:rPr>
        <w:t>Possible Closing Costs: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Origination Fee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(1% of total loan amount)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Processing Fee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($200)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Tax Service Fee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($80)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Title Insurance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($3.50 X PRICE/1000  + $150)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 xml:space="preserve">Title Opinion                </w:t>
      </w:r>
      <w:r>
        <w:rPr>
          <w:sz w:val="20"/>
          <w:szCs w:val="20"/>
        </w:rPr>
        <w:t xml:space="preserve">  </w:t>
      </w:r>
      <w:r w:rsidRPr="00ED6828">
        <w:rPr>
          <w:sz w:val="20"/>
          <w:szCs w:val="20"/>
        </w:rPr>
        <w:t xml:space="preserve">      ______________ ($400)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Underwriting Fee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($295)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84A06" wp14:editId="6AFCBD71">
                <wp:simplePos x="0" y="0"/>
                <wp:positionH relativeFrom="column">
                  <wp:posOffset>2971800</wp:posOffset>
                </wp:positionH>
                <wp:positionV relativeFrom="paragraph">
                  <wp:posOffset>79375</wp:posOffset>
                </wp:positionV>
                <wp:extent cx="3200400" cy="91440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22" w:rsidRPr="007F7E37" w:rsidRDefault="00961A22" w:rsidP="00961A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Seller/Purchase acknowledges that these closing costs are ESTIMATES and are provided in accordance with Alabama Real Estate Commission requirements.  </w:t>
                            </w:r>
                            <w:r w:rsidRPr="00CA4C8A">
                              <w:rPr>
                                <w:b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uthern Land Brokers </w:t>
                            </w:r>
                            <w:r w:rsidRPr="00CA4C8A">
                              <w:rPr>
                                <w:b/>
                                <w:sz w:val="16"/>
                                <w:szCs w:val="16"/>
                              </w:rPr>
                              <w:t>does not guarantee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8A">
                              <w:rPr>
                                <w:b/>
                                <w:sz w:val="16"/>
                                <w:szCs w:val="16"/>
                              </w:rPr>
                              <w:t>these estimated cost figures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and seller/purchaser acknowledges that the ACTUAL CLOSING COSTS number provided by the closing attorney/mortgage company may change significantly from these estimates.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4A06" id="Text Box 4" o:spid="_x0000_s1027" type="#_x0000_t202" style="position:absolute;margin-left:234pt;margin-top:6.25pt;width:25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">
                <v:textbox>
                  <w:txbxContent>
                    <w:p w:rsidR="00961A22" w:rsidRPr="007F7E37" w:rsidRDefault="00961A22" w:rsidP="00961A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Seller/Purchase acknowledges that these closing costs are ESTIMATES and are provided in accordance with Alabama Real Estate Commission requirements.  </w:t>
                      </w:r>
                      <w:r w:rsidRPr="00CA4C8A">
                        <w:rPr>
                          <w:b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uthern Land Brokers </w:t>
                      </w:r>
                      <w:r w:rsidRPr="00CA4C8A">
                        <w:rPr>
                          <w:b/>
                          <w:sz w:val="16"/>
                          <w:szCs w:val="16"/>
                        </w:rPr>
                        <w:t>does not guarantee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4C8A">
                        <w:rPr>
                          <w:b/>
                          <w:sz w:val="16"/>
                          <w:szCs w:val="16"/>
                        </w:rPr>
                        <w:t>these estimated cost figures</w:t>
                      </w:r>
                      <w:r>
                        <w:rPr>
                          <w:sz w:val="16"/>
                          <w:szCs w:val="16"/>
                        </w:rPr>
                        <w:t>, and seller/purchaser acknowledges that the ACTUAL CLOSING COSTS number provided by the closing attorney/mortgage company may change significantly from these estimates.</w:t>
                      </w:r>
                    </w:p>
                  </w:txbxContent>
                </v:textbox>
              </v:shape>
            </w:pict>
          </mc:Fallback>
        </mc:AlternateContent>
      </w:r>
      <w:r w:rsidRPr="00ED6828">
        <w:rPr>
          <w:sz w:val="20"/>
          <w:szCs w:val="20"/>
        </w:rPr>
        <w:t>Amortization Fee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($30)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Attorney Fees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($350)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Document Preparation</w:t>
      </w:r>
      <w:r w:rsidRPr="00ED6828">
        <w:rPr>
          <w:sz w:val="20"/>
          <w:szCs w:val="20"/>
        </w:rPr>
        <w:tab/>
        <w:t>______________  ($250)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Recording Fees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($200)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Wood Infestation Report</w:t>
      </w:r>
      <w:r w:rsidRPr="00ED6828">
        <w:rPr>
          <w:sz w:val="20"/>
          <w:szCs w:val="20"/>
        </w:rPr>
        <w:tab/>
        <w:t>______________  ($150)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Flood Certification</w:t>
      </w:r>
      <w:r w:rsidRPr="00ED6828">
        <w:rPr>
          <w:sz w:val="20"/>
          <w:szCs w:val="20"/>
        </w:rPr>
        <w:tab/>
        <w:t>______________  ($22)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Credit Report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($60)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Appraisal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($400)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Survey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($400)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b/>
          <w:sz w:val="20"/>
          <w:szCs w:val="20"/>
        </w:rPr>
        <w:t>TOTAL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8B12BD" w:rsidRDefault="008B12BD" w:rsidP="00961A22">
      <w:pPr>
        <w:spacing w:after="0"/>
        <w:rPr>
          <w:b/>
          <w:sz w:val="20"/>
          <w:szCs w:val="20"/>
        </w:rPr>
      </w:pPr>
    </w:p>
    <w:p w:rsidR="00961A22" w:rsidRPr="00ED6828" w:rsidRDefault="00961A22" w:rsidP="00961A22">
      <w:pPr>
        <w:spacing w:after="0"/>
        <w:rPr>
          <w:b/>
          <w:sz w:val="20"/>
          <w:szCs w:val="20"/>
        </w:rPr>
      </w:pPr>
      <w:r w:rsidRPr="00ED6828">
        <w:rPr>
          <w:b/>
          <w:sz w:val="20"/>
          <w:szCs w:val="20"/>
        </w:rPr>
        <w:lastRenderedPageBreak/>
        <w:t>Pre-Paid Closing Costs: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1 year Hazard Insurance</w:t>
      </w:r>
      <w:r w:rsidRPr="00ED6828">
        <w:rPr>
          <w:sz w:val="20"/>
          <w:szCs w:val="20"/>
        </w:rPr>
        <w:tab/>
        <w:t>______________  ($4.50 per $1000)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2 months taxes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(monthly taxes x 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2 months insurance</w:t>
      </w:r>
      <w:r w:rsidRPr="00ED6828">
        <w:rPr>
          <w:sz w:val="20"/>
          <w:szCs w:val="20"/>
        </w:rPr>
        <w:tab/>
        <w:t>______________  (monthly insurance x 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2 months PMI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(monthly PMI x 2)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Interest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  (loan amount x interest rate / 365 x 15)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ab/>
      </w:r>
      <w:r w:rsidRPr="00ED6828">
        <w:rPr>
          <w:b/>
          <w:sz w:val="20"/>
          <w:szCs w:val="20"/>
        </w:rPr>
        <w:t>TOTAL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</w:p>
    <w:p w:rsidR="00961A22" w:rsidRPr="00ED6828" w:rsidRDefault="00961A22" w:rsidP="00961A22">
      <w:pPr>
        <w:spacing w:after="0"/>
        <w:rPr>
          <w:b/>
          <w:sz w:val="20"/>
          <w:szCs w:val="20"/>
        </w:rPr>
      </w:pPr>
      <w:r w:rsidRPr="00ED6828">
        <w:rPr>
          <w:b/>
          <w:sz w:val="20"/>
          <w:szCs w:val="20"/>
        </w:rPr>
        <w:t>Needed at Closing: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Possible Closing Costs</w:t>
      </w:r>
      <w:r w:rsidRPr="00ED6828">
        <w:rPr>
          <w:sz w:val="20"/>
          <w:szCs w:val="20"/>
        </w:rPr>
        <w:tab/>
        <w:t>______________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Pre-Paid Closing Costs</w:t>
      </w:r>
      <w:r w:rsidRPr="00ED6828">
        <w:rPr>
          <w:sz w:val="20"/>
          <w:szCs w:val="20"/>
        </w:rPr>
        <w:tab/>
        <w:t>_+_____________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 xml:space="preserve">Down Payment  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_-_____________</w:t>
      </w:r>
    </w:p>
    <w:p w:rsidR="00961A22" w:rsidRPr="00ED6828" w:rsidRDefault="00961A22" w:rsidP="00961A22">
      <w:pPr>
        <w:spacing w:after="0"/>
        <w:rPr>
          <w:sz w:val="20"/>
          <w:szCs w:val="20"/>
        </w:rPr>
      </w:pPr>
      <w:r w:rsidRPr="00ED6828">
        <w:rPr>
          <w:sz w:val="20"/>
          <w:szCs w:val="20"/>
        </w:rPr>
        <w:t>Earnest Money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_-_____________</w:t>
      </w:r>
    </w:p>
    <w:p w:rsidR="00961A22" w:rsidRPr="00ED6828" w:rsidRDefault="00961A22" w:rsidP="00961A22">
      <w:pPr>
        <w:spacing w:after="0"/>
        <w:ind w:firstLine="720"/>
        <w:rPr>
          <w:b/>
          <w:sz w:val="20"/>
          <w:szCs w:val="20"/>
        </w:rPr>
      </w:pPr>
    </w:p>
    <w:p w:rsidR="00961A22" w:rsidRPr="00ED6828" w:rsidRDefault="00961A22" w:rsidP="00961A22">
      <w:pPr>
        <w:spacing w:after="0"/>
        <w:ind w:firstLine="720"/>
        <w:rPr>
          <w:sz w:val="20"/>
          <w:szCs w:val="20"/>
        </w:rPr>
      </w:pPr>
      <w:r w:rsidRPr="00ED6828">
        <w:rPr>
          <w:b/>
          <w:sz w:val="20"/>
          <w:szCs w:val="20"/>
        </w:rPr>
        <w:t>TOTAL</w:t>
      </w:r>
      <w:r w:rsidRPr="00ED6828">
        <w:rPr>
          <w:sz w:val="20"/>
          <w:szCs w:val="20"/>
        </w:rPr>
        <w:tab/>
      </w:r>
      <w:r w:rsidRPr="00ED6828">
        <w:rPr>
          <w:sz w:val="20"/>
          <w:szCs w:val="20"/>
        </w:rPr>
        <w:tab/>
        <w:t>______________</w:t>
      </w:r>
    </w:p>
    <w:p w:rsidR="007A766B" w:rsidRDefault="007A766B" w:rsidP="00961A22">
      <w:pPr>
        <w:spacing w:line="240" w:lineRule="auto"/>
        <w:rPr>
          <w:sz w:val="24"/>
          <w:szCs w:val="24"/>
        </w:rPr>
      </w:pPr>
    </w:p>
    <w:p w:rsidR="008B12BD" w:rsidRDefault="008B12BD" w:rsidP="00961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 Date:_______________________</w:t>
      </w:r>
    </w:p>
    <w:p w:rsidR="008B12BD" w:rsidRDefault="008B12BD" w:rsidP="008B12BD">
      <w:pPr>
        <w:spacing w:line="240" w:lineRule="auto"/>
        <w:rPr>
          <w:sz w:val="24"/>
          <w:szCs w:val="24"/>
        </w:rPr>
      </w:pPr>
    </w:p>
    <w:p w:rsidR="008B12BD" w:rsidRPr="00BB5D2C" w:rsidRDefault="008B12BD" w:rsidP="008B12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 Date:_______________________</w:t>
      </w:r>
    </w:p>
    <w:p w:rsidR="008B12BD" w:rsidRPr="00BB5D2C" w:rsidRDefault="008B12BD" w:rsidP="00961A2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B12BD" w:rsidRPr="00BB5D2C" w:rsidSect="00520E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9B" w:rsidRDefault="0090539B" w:rsidP="008E1AE9">
      <w:pPr>
        <w:spacing w:after="0" w:line="240" w:lineRule="auto"/>
      </w:pPr>
      <w:r>
        <w:separator/>
      </w:r>
    </w:p>
  </w:endnote>
  <w:endnote w:type="continuationSeparator" w:id="0">
    <w:p w:rsidR="0090539B" w:rsidRDefault="0090539B" w:rsidP="008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0A" w:rsidRDefault="003E420A">
    <w:pPr>
      <w:pStyle w:val="Footer"/>
      <w:pBdr>
        <w:top w:val="single" w:sz="4" w:space="1" w:color="D9D9D9" w:themeColor="background1" w:themeShade="D9"/>
      </w:pBdr>
      <w:jc w:val="right"/>
    </w:pPr>
    <w:r>
      <w:t xml:space="preserve">   </w:t>
    </w:r>
    <w:sdt>
      <w:sdtPr>
        <w:id w:val="17961185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0539B">
          <w:fldChar w:fldCharType="begin"/>
        </w:r>
        <w:r w:rsidR="0090539B">
          <w:instrText xml:space="preserve"> PAGE   \* MERGEFORMAT </w:instrText>
        </w:r>
        <w:r w:rsidR="0090539B">
          <w:fldChar w:fldCharType="separate"/>
        </w:r>
        <w:r w:rsidR="008B12BD">
          <w:rPr>
            <w:noProof/>
          </w:rPr>
          <w:t>1</w:t>
        </w:r>
        <w:r w:rsidR="0090539B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E420A" w:rsidRDefault="003E4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9B" w:rsidRDefault="0090539B" w:rsidP="008E1AE9">
      <w:pPr>
        <w:spacing w:after="0" w:line="240" w:lineRule="auto"/>
      </w:pPr>
      <w:r>
        <w:separator/>
      </w:r>
    </w:p>
  </w:footnote>
  <w:footnote w:type="continuationSeparator" w:id="0">
    <w:p w:rsidR="0090539B" w:rsidRDefault="0090539B" w:rsidP="008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90B"/>
    <w:multiLevelType w:val="hybridMultilevel"/>
    <w:tmpl w:val="6A047C46"/>
    <w:lvl w:ilvl="0" w:tplc="FFFFFFFF">
      <w:start w:val="10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4D1FDB"/>
    <w:multiLevelType w:val="hybridMultilevel"/>
    <w:tmpl w:val="A6EA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4"/>
    <w:rsid w:val="00023E30"/>
    <w:rsid w:val="00082FDA"/>
    <w:rsid w:val="00156E26"/>
    <w:rsid w:val="002A7360"/>
    <w:rsid w:val="003E420A"/>
    <w:rsid w:val="003F3308"/>
    <w:rsid w:val="00520E2C"/>
    <w:rsid w:val="0059774A"/>
    <w:rsid w:val="00753B0A"/>
    <w:rsid w:val="0076527E"/>
    <w:rsid w:val="0079751C"/>
    <w:rsid w:val="007A766B"/>
    <w:rsid w:val="007C7028"/>
    <w:rsid w:val="0088213A"/>
    <w:rsid w:val="008B12BD"/>
    <w:rsid w:val="008B3BB3"/>
    <w:rsid w:val="008C25CF"/>
    <w:rsid w:val="008D2E44"/>
    <w:rsid w:val="008D39F8"/>
    <w:rsid w:val="008E1AE9"/>
    <w:rsid w:val="0090539B"/>
    <w:rsid w:val="00906E67"/>
    <w:rsid w:val="00961A22"/>
    <w:rsid w:val="00990257"/>
    <w:rsid w:val="009B4851"/>
    <w:rsid w:val="00A16558"/>
    <w:rsid w:val="00A409CF"/>
    <w:rsid w:val="00A66056"/>
    <w:rsid w:val="00AC1281"/>
    <w:rsid w:val="00BB5D2C"/>
    <w:rsid w:val="00CD2F75"/>
    <w:rsid w:val="00CF6CCF"/>
    <w:rsid w:val="00D215EF"/>
    <w:rsid w:val="00D942E5"/>
    <w:rsid w:val="00DA4E93"/>
    <w:rsid w:val="00E30154"/>
    <w:rsid w:val="00E5686D"/>
    <w:rsid w:val="00E909CD"/>
    <w:rsid w:val="00EC48EA"/>
    <w:rsid w:val="00ED4DE2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4D83D-CF55-41A1-9E10-97923D4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4A"/>
  </w:style>
  <w:style w:type="paragraph" w:styleId="Heading1">
    <w:name w:val="heading 1"/>
    <w:basedOn w:val="Normal"/>
    <w:next w:val="Normal"/>
    <w:link w:val="Heading1Char"/>
    <w:qFormat/>
    <w:rsid w:val="00520E2C"/>
    <w:pPr>
      <w:tabs>
        <w:tab w:val="left" w:pos="7185"/>
      </w:tabs>
      <w:spacing w:before="120" w:after="120" w:line="240" w:lineRule="auto"/>
      <w:ind w:left="-907" w:right="-1080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2FDA"/>
    <w:pPr>
      <w:keepNext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E2C"/>
    <w:rPr>
      <w:rFonts w:ascii="Arial" w:eastAsia="Times New Roman" w:hAnsi="Arial" w:cs="Times New Roman"/>
      <w:b/>
      <w:color w:val="808080"/>
      <w:sz w:val="36"/>
      <w:szCs w:val="36"/>
    </w:rPr>
  </w:style>
  <w:style w:type="table" w:styleId="TableGrid">
    <w:name w:val="Table Grid"/>
    <w:basedOn w:val="TableNormal"/>
    <w:uiPriority w:val="59"/>
    <w:rsid w:val="0052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0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75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2FDA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2FDA"/>
    <w:pPr>
      <w:spacing w:after="0" w:line="240" w:lineRule="auto"/>
      <w:ind w:left="13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E9"/>
  </w:style>
  <w:style w:type="paragraph" w:styleId="Footer">
    <w:name w:val="footer"/>
    <w:basedOn w:val="Normal"/>
    <w:link w:val="FooterChar"/>
    <w:uiPriority w:val="99"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E9"/>
  </w:style>
  <w:style w:type="paragraph" w:styleId="ListParagraph">
    <w:name w:val="List Paragraph"/>
    <w:basedOn w:val="Normal"/>
    <w:uiPriority w:val="34"/>
    <w:qFormat/>
    <w:rsid w:val="00E30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F"/>
    <w:rsid w:val="002B0F9F"/>
    <w:rsid w:val="00E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9F"/>
    <w:rPr>
      <w:color w:val="808080"/>
    </w:rPr>
  </w:style>
  <w:style w:type="paragraph" w:customStyle="1" w:styleId="4ED1BF17B25E4F65A93EA036B2C5B3C3">
    <w:name w:val="4ED1BF17B25E4F65A93EA036B2C5B3C3"/>
  </w:style>
  <w:style w:type="paragraph" w:customStyle="1" w:styleId="37E0B80385304DAC9D43CA3CB62328E5">
    <w:name w:val="37E0B80385304DAC9D43CA3CB62328E5"/>
  </w:style>
  <w:style w:type="paragraph" w:customStyle="1" w:styleId="60072C7FE7E94982840AA041AF3631E2">
    <w:name w:val="60072C7FE7E94982840AA041AF3631E2"/>
  </w:style>
  <w:style w:type="paragraph" w:customStyle="1" w:styleId="9F59AACA70524931A20607B5A3290C06">
    <w:name w:val="9F59AACA70524931A20607B5A3290C06"/>
  </w:style>
  <w:style w:type="paragraph" w:customStyle="1" w:styleId="E2CFEC6F35A54C2C8A7AF397A8783339">
    <w:name w:val="E2CFEC6F35A54C2C8A7AF397A8783339"/>
  </w:style>
  <w:style w:type="paragraph" w:customStyle="1" w:styleId="95984C07625540BA8D5EFC13E5D3D584">
    <w:name w:val="95984C07625540BA8D5EFC13E5D3D584"/>
  </w:style>
  <w:style w:type="paragraph" w:customStyle="1" w:styleId="6B81E80EBA98411DBE50120C17EB7276">
    <w:name w:val="6B81E80EBA98411DBE50120C17EB7276"/>
    <w:rsid w:val="002B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8F3C-4057-4D84-A426-FC4DFC44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TSLB Buyer's Net Sheet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Merle Harrell</dc:creator>
  <cp:lastModifiedBy>David Harrell</cp:lastModifiedBy>
  <cp:revision>2</cp:revision>
  <dcterms:created xsi:type="dcterms:W3CDTF">2015-05-20T21:07:00Z</dcterms:created>
  <dcterms:modified xsi:type="dcterms:W3CDTF">2015-05-20T21:07:00Z</dcterms:modified>
</cp:coreProperties>
</file>